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1C" w:rsidRPr="00841547" w:rsidRDefault="00A4161C" w:rsidP="00A4161C">
      <w:pPr>
        <w:tabs>
          <w:tab w:val="left" w:pos="860"/>
        </w:tabs>
        <w:spacing w:after="0"/>
        <w:jc w:val="center"/>
        <w:rPr>
          <w:rFonts w:ascii="Cambria" w:hAnsi="Cambria"/>
          <w:b/>
          <w:color w:val="000000"/>
          <w:szCs w:val="26"/>
        </w:rPr>
      </w:pPr>
      <w:r w:rsidRPr="00841547">
        <w:rPr>
          <w:rFonts w:ascii="Cambria" w:hAnsi="Cambria"/>
          <w:b/>
          <w:color w:val="000000"/>
          <w:szCs w:val="26"/>
        </w:rPr>
        <w:t>CỘNG HÒA XÃ HỘI CHỦ NGHĨA VIỆT NAM</w:t>
      </w:r>
    </w:p>
    <w:p w:rsidR="00A4161C" w:rsidRPr="00841547" w:rsidRDefault="00A4161C" w:rsidP="00A4161C">
      <w:pPr>
        <w:spacing w:after="0"/>
        <w:jc w:val="center"/>
        <w:rPr>
          <w:rFonts w:ascii="Cambria" w:hAnsi="Cambria"/>
          <w:b/>
          <w:color w:val="000000"/>
          <w:szCs w:val="26"/>
        </w:rPr>
      </w:pPr>
      <w:proofErr w:type="spellStart"/>
      <w:r w:rsidRPr="00841547">
        <w:rPr>
          <w:rFonts w:ascii="Cambria" w:hAnsi="Cambria"/>
          <w:b/>
          <w:color w:val="000000"/>
          <w:szCs w:val="26"/>
        </w:rPr>
        <w:t>Độc</w:t>
      </w:r>
      <w:proofErr w:type="spellEnd"/>
      <w:r w:rsidRPr="00841547">
        <w:rPr>
          <w:rFonts w:ascii="Cambria" w:hAnsi="Cambria"/>
          <w:b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/>
          <w:color w:val="000000"/>
          <w:szCs w:val="26"/>
        </w:rPr>
        <w:t>lập</w:t>
      </w:r>
      <w:proofErr w:type="spellEnd"/>
      <w:r w:rsidRPr="00841547">
        <w:rPr>
          <w:rFonts w:ascii="Cambria" w:hAnsi="Cambria"/>
          <w:b/>
          <w:color w:val="000000"/>
          <w:szCs w:val="26"/>
        </w:rPr>
        <w:t xml:space="preserve"> - </w:t>
      </w:r>
      <w:proofErr w:type="spellStart"/>
      <w:r w:rsidRPr="00841547">
        <w:rPr>
          <w:rFonts w:ascii="Cambria" w:hAnsi="Cambria"/>
          <w:b/>
          <w:color w:val="000000"/>
          <w:szCs w:val="26"/>
        </w:rPr>
        <w:t>Tự</w:t>
      </w:r>
      <w:proofErr w:type="spellEnd"/>
      <w:r w:rsidRPr="00841547">
        <w:rPr>
          <w:rFonts w:ascii="Cambria" w:hAnsi="Cambria"/>
          <w:b/>
          <w:color w:val="000000"/>
          <w:szCs w:val="26"/>
        </w:rPr>
        <w:t xml:space="preserve"> do - </w:t>
      </w:r>
      <w:proofErr w:type="spellStart"/>
      <w:r w:rsidRPr="00841547">
        <w:rPr>
          <w:rFonts w:ascii="Cambria" w:hAnsi="Cambria"/>
          <w:b/>
          <w:color w:val="000000"/>
          <w:szCs w:val="26"/>
        </w:rPr>
        <w:t>Hạnh</w:t>
      </w:r>
      <w:proofErr w:type="spellEnd"/>
      <w:r w:rsidRPr="00841547">
        <w:rPr>
          <w:rFonts w:ascii="Cambria" w:hAnsi="Cambria"/>
          <w:b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/>
          <w:color w:val="000000"/>
          <w:szCs w:val="26"/>
        </w:rPr>
        <w:t>phúc</w:t>
      </w:r>
      <w:proofErr w:type="spellEnd"/>
    </w:p>
    <w:p w:rsidR="00A4161C" w:rsidRPr="00841547" w:rsidRDefault="00A4161C" w:rsidP="00A4161C">
      <w:pPr>
        <w:spacing w:after="0"/>
        <w:jc w:val="center"/>
        <w:rPr>
          <w:rFonts w:ascii="Cambria" w:hAnsi="Cambria"/>
          <w:b/>
          <w:color w:val="000000"/>
          <w:szCs w:val="26"/>
          <w:lang w:val="vi-VN"/>
        </w:rPr>
      </w:pPr>
      <w:r w:rsidRPr="00841547">
        <w:rPr>
          <w:rFonts w:ascii="Cambria" w:hAnsi="Cambria"/>
          <w:b/>
          <w:color w:val="000000"/>
          <w:szCs w:val="26"/>
        </w:rPr>
        <w:t>-------------------</w:t>
      </w:r>
    </w:p>
    <w:p w:rsidR="00A4161C" w:rsidRPr="00841547" w:rsidRDefault="00A4161C" w:rsidP="00A4161C">
      <w:pPr>
        <w:spacing w:after="0" w:line="288" w:lineRule="auto"/>
        <w:jc w:val="center"/>
        <w:rPr>
          <w:rFonts w:ascii="Cambria" w:hAnsi="Cambria"/>
          <w:b/>
          <w:bCs/>
          <w:color w:val="000000"/>
          <w:szCs w:val="26"/>
        </w:rPr>
      </w:pPr>
    </w:p>
    <w:p w:rsidR="00A4161C" w:rsidRPr="00841547" w:rsidRDefault="00A4161C" w:rsidP="00A4161C">
      <w:pPr>
        <w:spacing w:after="0" w:line="288" w:lineRule="auto"/>
        <w:jc w:val="center"/>
        <w:rPr>
          <w:rFonts w:ascii="Cambria" w:hAnsi="Cambria"/>
          <w:b/>
          <w:bCs/>
          <w:color w:val="000000"/>
          <w:szCs w:val="26"/>
        </w:rPr>
      </w:pPr>
      <w:r w:rsidRPr="00841547">
        <w:rPr>
          <w:rFonts w:ascii="Cambria" w:hAnsi="Cambria"/>
          <w:b/>
          <w:bCs/>
          <w:color w:val="000000"/>
          <w:szCs w:val="26"/>
        </w:rPr>
        <w:t xml:space="preserve">GIẤY ỦY </w:t>
      </w:r>
      <w:proofErr w:type="gramStart"/>
      <w:r w:rsidRPr="00841547">
        <w:rPr>
          <w:rFonts w:ascii="Cambria" w:hAnsi="Cambria"/>
          <w:b/>
          <w:bCs/>
          <w:color w:val="000000"/>
          <w:szCs w:val="26"/>
        </w:rPr>
        <w:t>QUYỀN  THAM</w:t>
      </w:r>
      <w:proofErr w:type="gramEnd"/>
      <w:r w:rsidRPr="00841547">
        <w:rPr>
          <w:rFonts w:ascii="Cambria" w:hAnsi="Cambria"/>
          <w:b/>
          <w:bCs/>
          <w:color w:val="000000"/>
          <w:szCs w:val="26"/>
        </w:rPr>
        <w:t xml:space="preserve"> DỰ </w:t>
      </w:r>
    </w:p>
    <w:p w:rsidR="00A4161C" w:rsidRPr="00841547" w:rsidRDefault="00A4161C" w:rsidP="00A4161C">
      <w:pPr>
        <w:spacing w:after="0" w:line="288" w:lineRule="auto"/>
        <w:jc w:val="center"/>
        <w:rPr>
          <w:rFonts w:ascii="Cambria" w:hAnsi="Cambria"/>
          <w:b/>
          <w:bCs/>
          <w:color w:val="000000"/>
          <w:szCs w:val="26"/>
        </w:rPr>
      </w:pPr>
      <w:r w:rsidRPr="00841547">
        <w:rPr>
          <w:rFonts w:ascii="Cambria" w:hAnsi="Cambria"/>
          <w:b/>
          <w:bCs/>
          <w:color w:val="000000"/>
          <w:szCs w:val="26"/>
        </w:rPr>
        <w:t>ĐẠI HỘI ĐỒNG CỔ ĐÔNG THƯỜ</w:t>
      </w:r>
      <w:r>
        <w:rPr>
          <w:rFonts w:ascii="Cambria" w:hAnsi="Cambria"/>
          <w:b/>
          <w:bCs/>
          <w:color w:val="000000"/>
          <w:szCs w:val="26"/>
        </w:rPr>
        <w:t>NG NIÊN NĂM 2018</w:t>
      </w:r>
    </w:p>
    <w:p w:rsidR="00A4161C" w:rsidRPr="00841547" w:rsidRDefault="00A4161C" w:rsidP="00A4161C">
      <w:pPr>
        <w:spacing w:after="0" w:line="288" w:lineRule="auto"/>
        <w:jc w:val="center"/>
        <w:rPr>
          <w:rFonts w:ascii="Cambria" w:hAnsi="Cambria"/>
          <w:b/>
          <w:bCs/>
          <w:color w:val="000000"/>
          <w:szCs w:val="26"/>
        </w:rPr>
      </w:pPr>
      <w:r w:rsidRPr="00841547">
        <w:rPr>
          <w:rFonts w:ascii="Cambria" w:hAnsi="Cambria"/>
          <w:b/>
          <w:bCs/>
          <w:color w:val="000000"/>
          <w:szCs w:val="26"/>
        </w:rPr>
        <w:t>CÔNG TY CỔ PHẦN BIA SÀI GÒN- NGHỆ TĨNH</w:t>
      </w:r>
    </w:p>
    <w:p w:rsidR="00A4161C" w:rsidRDefault="00A4161C" w:rsidP="00A4161C">
      <w:pPr>
        <w:spacing w:after="0"/>
        <w:jc w:val="center"/>
        <w:rPr>
          <w:rFonts w:ascii="Cambria" w:hAnsi="Cambria"/>
          <w:i/>
          <w:color w:val="000000"/>
          <w:szCs w:val="26"/>
        </w:rPr>
      </w:pPr>
      <w:r w:rsidRPr="00841547">
        <w:rPr>
          <w:rFonts w:ascii="Cambria" w:hAnsi="Cambria"/>
          <w:i/>
          <w:color w:val="000000"/>
          <w:szCs w:val="26"/>
        </w:rPr>
        <w:t>(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Dành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cho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cổ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đông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là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cá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nhân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cho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người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đại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diện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tham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dự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Đại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hội</w:t>
      </w:r>
      <w:proofErr w:type="spellEnd"/>
      <w:r w:rsidRPr="00841547">
        <w:rPr>
          <w:rFonts w:ascii="Cambria" w:hAnsi="Cambria"/>
          <w:i/>
          <w:color w:val="000000"/>
          <w:szCs w:val="26"/>
        </w:rPr>
        <w:t>)</w:t>
      </w:r>
    </w:p>
    <w:p w:rsidR="00A4161C" w:rsidRPr="00841547" w:rsidRDefault="00A4161C" w:rsidP="00A4161C">
      <w:pPr>
        <w:spacing w:after="0"/>
        <w:jc w:val="center"/>
        <w:rPr>
          <w:rFonts w:ascii="Cambria" w:hAnsi="Cambria"/>
          <w:i/>
          <w:color w:val="000000"/>
          <w:szCs w:val="26"/>
        </w:rPr>
      </w:pPr>
      <w:bookmarkStart w:id="0" w:name="_GoBack"/>
      <w:bookmarkEnd w:id="0"/>
    </w:p>
    <w:p w:rsidR="00A4161C" w:rsidRPr="00841547" w:rsidRDefault="00A4161C" w:rsidP="00A4161C">
      <w:pPr>
        <w:pStyle w:val="BodyTextIndent"/>
        <w:numPr>
          <w:ilvl w:val="0"/>
          <w:numId w:val="5"/>
        </w:numPr>
        <w:spacing w:before="120"/>
        <w:ind w:left="426"/>
        <w:rPr>
          <w:rFonts w:ascii="Cambria" w:hAnsi="Cambria"/>
          <w:b/>
          <w:color w:val="000000"/>
          <w:sz w:val="26"/>
          <w:szCs w:val="26"/>
        </w:rPr>
      </w:pPr>
      <w:r w:rsidRPr="00841547">
        <w:rPr>
          <w:rFonts w:ascii="Cambria" w:hAnsi="Cambria"/>
          <w:b/>
          <w:color w:val="000000"/>
          <w:sz w:val="26"/>
          <w:szCs w:val="26"/>
        </w:rPr>
        <w:t>THÔNG TIN CỔ ĐÔNG (</w:t>
      </w:r>
      <w:proofErr w:type="spellStart"/>
      <w:r w:rsidRPr="00841547">
        <w:rPr>
          <w:rFonts w:ascii="Cambria" w:hAnsi="Cambria"/>
          <w:b/>
          <w:color w:val="000000"/>
          <w:sz w:val="26"/>
          <w:szCs w:val="26"/>
        </w:rPr>
        <w:t>người</w:t>
      </w:r>
      <w:proofErr w:type="spellEnd"/>
      <w:r w:rsidRPr="00841547">
        <w:rPr>
          <w:rFonts w:ascii="Cambria" w:hAnsi="Cambria"/>
          <w:b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b/>
          <w:color w:val="000000"/>
          <w:sz w:val="26"/>
          <w:szCs w:val="26"/>
        </w:rPr>
        <w:t>ủy</w:t>
      </w:r>
      <w:proofErr w:type="spellEnd"/>
      <w:r w:rsidRPr="00841547">
        <w:rPr>
          <w:rFonts w:ascii="Cambria" w:hAnsi="Cambria"/>
          <w:b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b/>
          <w:color w:val="000000"/>
          <w:sz w:val="26"/>
          <w:szCs w:val="26"/>
        </w:rPr>
        <w:t>quyền</w:t>
      </w:r>
      <w:proofErr w:type="spellEnd"/>
      <w:r w:rsidRPr="00841547">
        <w:rPr>
          <w:rFonts w:ascii="Cambria" w:hAnsi="Cambria"/>
          <w:b/>
          <w:color w:val="000000"/>
          <w:sz w:val="26"/>
          <w:szCs w:val="26"/>
        </w:rPr>
        <w:t>)</w:t>
      </w:r>
    </w:p>
    <w:p w:rsidR="00A4161C" w:rsidRPr="00841547" w:rsidRDefault="00A4161C" w:rsidP="00A4161C">
      <w:pPr>
        <w:pStyle w:val="BodyTextIndent"/>
        <w:numPr>
          <w:ilvl w:val="0"/>
          <w:numId w:val="3"/>
        </w:numPr>
        <w:tabs>
          <w:tab w:val="clear" w:pos="786"/>
        </w:tabs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841547">
        <w:rPr>
          <w:rFonts w:ascii="Cambria" w:hAnsi="Cambria"/>
          <w:color w:val="000000"/>
          <w:sz w:val="26"/>
          <w:szCs w:val="26"/>
        </w:rPr>
        <w:t>Họ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và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tên</w:t>
      </w:r>
      <w:proofErr w:type="spellEnd"/>
      <w:proofErr w:type="gramStart"/>
      <w:r w:rsidRPr="00841547">
        <w:rPr>
          <w:rFonts w:ascii="Cambria" w:hAnsi="Cambria"/>
          <w:color w:val="000000"/>
          <w:sz w:val="26"/>
          <w:szCs w:val="26"/>
        </w:rPr>
        <w:t>:………………………………</w:t>
      </w:r>
      <w:proofErr w:type="gramEnd"/>
      <w:r w:rsidRPr="00841547">
        <w:rPr>
          <w:rFonts w:ascii="Cambria" w:hAnsi="Cambria"/>
          <w:color w:val="000000"/>
          <w:sz w:val="26"/>
          <w:szCs w:val="26"/>
        </w:rPr>
        <w:t xml:space="preserve"> 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Điện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thoại</w:t>
      </w:r>
      <w:proofErr w:type="spellEnd"/>
      <w:proofErr w:type="gramStart"/>
      <w:r w:rsidRPr="00841547">
        <w:rPr>
          <w:rFonts w:ascii="Cambria" w:hAnsi="Cambria"/>
          <w:color w:val="000000"/>
          <w:sz w:val="26"/>
          <w:szCs w:val="26"/>
        </w:rPr>
        <w:t>:…………………………</w:t>
      </w:r>
      <w:r>
        <w:rPr>
          <w:rFonts w:ascii="Cambria" w:hAnsi="Cambria"/>
          <w:color w:val="000000"/>
          <w:sz w:val="26"/>
          <w:szCs w:val="26"/>
        </w:rPr>
        <w:t>………………………</w:t>
      </w:r>
      <w:proofErr w:type="gramEnd"/>
    </w:p>
    <w:p w:rsidR="00A4161C" w:rsidRPr="00841547" w:rsidRDefault="00A4161C" w:rsidP="00A4161C">
      <w:pPr>
        <w:pStyle w:val="BodyTextIndent"/>
        <w:numPr>
          <w:ilvl w:val="0"/>
          <w:numId w:val="3"/>
        </w:numPr>
        <w:tabs>
          <w:tab w:val="clear" w:pos="786"/>
        </w:tabs>
        <w:jc w:val="both"/>
        <w:rPr>
          <w:rFonts w:ascii="Cambria" w:hAnsi="Cambria"/>
          <w:color w:val="000000"/>
          <w:sz w:val="26"/>
          <w:szCs w:val="26"/>
        </w:rPr>
      </w:pPr>
      <w:r w:rsidRPr="00841547">
        <w:rPr>
          <w:rFonts w:ascii="Cambria" w:hAnsi="Cambria"/>
          <w:color w:val="000000"/>
          <w:sz w:val="26"/>
          <w:szCs w:val="26"/>
        </w:rPr>
        <w:t>CMND/ Passport…………………………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cấp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ngày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>….</w:t>
      </w:r>
      <w:r>
        <w:rPr>
          <w:rFonts w:ascii="Cambria" w:hAnsi="Cambria"/>
          <w:color w:val="000000"/>
          <w:sz w:val="26"/>
          <w:szCs w:val="26"/>
        </w:rPr>
        <w:t>..</w:t>
      </w:r>
      <w:r w:rsidRPr="00841547">
        <w:rPr>
          <w:rFonts w:ascii="Cambria" w:hAnsi="Cambria"/>
          <w:color w:val="000000"/>
          <w:sz w:val="26"/>
          <w:szCs w:val="26"/>
        </w:rPr>
        <w:t>.</w:t>
      </w:r>
      <w:r>
        <w:rPr>
          <w:rFonts w:ascii="Cambria" w:hAnsi="Cambria"/>
          <w:color w:val="000000"/>
          <w:sz w:val="26"/>
          <w:szCs w:val="26"/>
        </w:rPr>
        <w:t>/...</w:t>
      </w:r>
      <w:r w:rsidRPr="00841547">
        <w:rPr>
          <w:rFonts w:ascii="Cambria" w:hAnsi="Cambria"/>
          <w:color w:val="000000"/>
          <w:sz w:val="26"/>
          <w:szCs w:val="26"/>
        </w:rPr>
        <w:t>…</w:t>
      </w:r>
      <w:r>
        <w:rPr>
          <w:rFonts w:ascii="Cambria" w:hAnsi="Cambria"/>
          <w:color w:val="000000"/>
          <w:sz w:val="26"/>
          <w:szCs w:val="26"/>
        </w:rPr>
        <w:t>/....</w:t>
      </w:r>
      <w:r w:rsidRPr="00841547">
        <w:rPr>
          <w:rFonts w:ascii="Cambria" w:hAnsi="Cambria"/>
          <w:color w:val="000000"/>
          <w:sz w:val="26"/>
          <w:szCs w:val="26"/>
        </w:rPr>
        <w:t>...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tại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>………………………</w:t>
      </w:r>
      <w:r>
        <w:rPr>
          <w:rFonts w:ascii="Cambria" w:hAnsi="Cambria"/>
          <w:color w:val="000000"/>
          <w:sz w:val="26"/>
          <w:szCs w:val="26"/>
        </w:rPr>
        <w:t>…</w:t>
      </w:r>
      <w:r>
        <w:rPr>
          <w:rFonts w:ascii="Cambria" w:hAnsi="Cambria"/>
          <w:color w:val="000000"/>
          <w:sz w:val="26"/>
          <w:szCs w:val="26"/>
        </w:rPr>
        <w:t>...</w:t>
      </w:r>
    </w:p>
    <w:p w:rsidR="00A4161C" w:rsidRPr="00841547" w:rsidRDefault="00A4161C" w:rsidP="00A4161C">
      <w:pPr>
        <w:pStyle w:val="BodyTextIndent"/>
        <w:numPr>
          <w:ilvl w:val="0"/>
          <w:numId w:val="3"/>
        </w:numPr>
        <w:tabs>
          <w:tab w:val="clear" w:pos="786"/>
        </w:tabs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841547">
        <w:rPr>
          <w:rFonts w:ascii="Cambria" w:hAnsi="Cambria"/>
          <w:color w:val="000000"/>
          <w:sz w:val="26"/>
          <w:szCs w:val="26"/>
        </w:rPr>
        <w:t>Địa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chỉ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thường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trú</w:t>
      </w:r>
      <w:proofErr w:type="spellEnd"/>
      <w:proofErr w:type="gramStart"/>
      <w:r w:rsidRPr="00841547">
        <w:rPr>
          <w:rFonts w:ascii="Cambria" w:hAnsi="Cambria"/>
          <w:color w:val="000000"/>
          <w:sz w:val="26"/>
          <w:szCs w:val="26"/>
        </w:rPr>
        <w:t>:………………………………………………………………</w:t>
      </w:r>
      <w:r>
        <w:rPr>
          <w:rFonts w:ascii="Cambria" w:hAnsi="Cambria"/>
          <w:color w:val="000000"/>
          <w:sz w:val="26"/>
          <w:szCs w:val="26"/>
        </w:rPr>
        <w:t>……………………….</w:t>
      </w:r>
      <w:proofErr w:type="gramEnd"/>
    </w:p>
    <w:p w:rsidR="00A4161C" w:rsidRPr="00841547" w:rsidRDefault="00A4161C" w:rsidP="00A4161C">
      <w:pPr>
        <w:pStyle w:val="BodyTextIndent"/>
        <w:numPr>
          <w:ilvl w:val="0"/>
          <w:numId w:val="3"/>
        </w:numPr>
        <w:tabs>
          <w:tab w:val="clear" w:pos="786"/>
        </w:tabs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841547">
        <w:rPr>
          <w:rFonts w:ascii="Cambria" w:hAnsi="Cambria"/>
          <w:color w:val="000000"/>
          <w:sz w:val="26"/>
          <w:szCs w:val="26"/>
        </w:rPr>
        <w:t>Mã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số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cổ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đông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>:  SB</w:t>
      </w:r>
      <w:r>
        <w:rPr>
          <w:rFonts w:ascii="Cambria" w:hAnsi="Cambria"/>
          <w:color w:val="000000"/>
          <w:sz w:val="26"/>
          <w:szCs w:val="26"/>
        </w:rPr>
        <w:t>1</w:t>
      </w:r>
      <w:r w:rsidRPr="00841547">
        <w:rPr>
          <w:rFonts w:ascii="Cambria" w:hAnsi="Cambria"/>
          <w:color w:val="000000"/>
          <w:sz w:val="26"/>
          <w:szCs w:val="26"/>
        </w:rPr>
        <w:t>......................................................................................</w:t>
      </w:r>
      <w:r>
        <w:rPr>
          <w:rFonts w:ascii="Cambria" w:hAnsi="Cambria"/>
          <w:color w:val="000000"/>
          <w:sz w:val="26"/>
          <w:szCs w:val="26"/>
        </w:rPr>
        <w:t>....</w:t>
      </w:r>
      <w:r>
        <w:rPr>
          <w:rFonts w:ascii="Cambria" w:hAnsi="Cambria"/>
          <w:color w:val="000000"/>
          <w:sz w:val="26"/>
          <w:szCs w:val="26"/>
        </w:rPr>
        <w:t>...............................</w:t>
      </w:r>
    </w:p>
    <w:p w:rsidR="00A4161C" w:rsidRPr="00841547" w:rsidRDefault="00A4161C" w:rsidP="00A4161C">
      <w:pPr>
        <w:pStyle w:val="BodyTextIndent"/>
        <w:numPr>
          <w:ilvl w:val="0"/>
          <w:numId w:val="3"/>
        </w:numPr>
        <w:tabs>
          <w:tab w:val="clear" w:pos="786"/>
        </w:tabs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841547">
        <w:rPr>
          <w:rFonts w:ascii="Cambria" w:hAnsi="Cambria"/>
          <w:color w:val="000000"/>
          <w:sz w:val="26"/>
          <w:szCs w:val="26"/>
        </w:rPr>
        <w:t>Số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cổ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phần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sở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hữu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>………………………….……………………………………</w:t>
      </w:r>
      <w:r>
        <w:rPr>
          <w:rFonts w:ascii="Cambria" w:hAnsi="Cambria"/>
          <w:color w:val="000000"/>
          <w:sz w:val="26"/>
          <w:szCs w:val="26"/>
        </w:rPr>
        <w:t>………………………</w:t>
      </w:r>
    </w:p>
    <w:p w:rsidR="00A4161C" w:rsidRPr="00841547" w:rsidRDefault="00A4161C" w:rsidP="00A4161C">
      <w:pPr>
        <w:pStyle w:val="BodyTextIndent"/>
        <w:numPr>
          <w:ilvl w:val="0"/>
          <w:numId w:val="5"/>
        </w:numPr>
        <w:ind w:left="426"/>
        <w:rPr>
          <w:rFonts w:ascii="Cambria" w:hAnsi="Cambria"/>
          <w:b/>
          <w:color w:val="000000"/>
          <w:sz w:val="26"/>
          <w:szCs w:val="26"/>
        </w:rPr>
      </w:pPr>
      <w:r w:rsidRPr="00841547">
        <w:rPr>
          <w:rFonts w:ascii="Cambria" w:hAnsi="Cambria"/>
          <w:b/>
          <w:color w:val="000000"/>
          <w:sz w:val="26"/>
          <w:szCs w:val="26"/>
        </w:rPr>
        <w:t>THÔNG TIN NGƯỜI ĐƯỢC ỦY QUYỀN:</w:t>
      </w:r>
    </w:p>
    <w:p w:rsidR="00A4161C" w:rsidRPr="00841547" w:rsidRDefault="00A4161C" w:rsidP="00A4161C">
      <w:pPr>
        <w:pStyle w:val="BodyTextIndent"/>
        <w:numPr>
          <w:ilvl w:val="0"/>
          <w:numId w:val="3"/>
        </w:numPr>
        <w:tabs>
          <w:tab w:val="clear" w:pos="786"/>
        </w:tabs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841547">
        <w:rPr>
          <w:rFonts w:ascii="Cambria" w:hAnsi="Cambria"/>
          <w:color w:val="000000"/>
          <w:sz w:val="26"/>
          <w:szCs w:val="26"/>
        </w:rPr>
        <w:t>Họ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và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tên</w:t>
      </w:r>
      <w:proofErr w:type="spellEnd"/>
      <w:proofErr w:type="gramStart"/>
      <w:r w:rsidRPr="00841547">
        <w:rPr>
          <w:rFonts w:ascii="Cambria" w:hAnsi="Cambria"/>
          <w:color w:val="000000"/>
          <w:sz w:val="26"/>
          <w:szCs w:val="26"/>
        </w:rPr>
        <w:t>:………………………………</w:t>
      </w:r>
      <w:proofErr w:type="gramEnd"/>
      <w:r w:rsidRPr="00841547">
        <w:rPr>
          <w:rFonts w:ascii="Cambria" w:hAnsi="Cambria"/>
          <w:color w:val="000000"/>
          <w:sz w:val="26"/>
          <w:szCs w:val="26"/>
        </w:rPr>
        <w:t xml:space="preserve"> 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Điện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thoại</w:t>
      </w:r>
      <w:proofErr w:type="spellEnd"/>
      <w:proofErr w:type="gramStart"/>
      <w:r w:rsidRPr="00841547">
        <w:rPr>
          <w:rFonts w:ascii="Cambria" w:hAnsi="Cambria"/>
          <w:color w:val="000000"/>
          <w:sz w:val="26"/>
          <w:szCs w:val="26"/>
        </w:rPr>
        <w:t>:…………………………</w:t>
      </w:r>
      <w:r>
        <w:rPr>
          <w:rFonts w:ascii="Cambria" w:hAnsi="Cambria"/>
          <w:color w:val="000000"/>
          <w:sz w:val="26"/>
          <w:szCs w:val="26"/>
        </w:rPr>
        <w:t>………………………</w:t>
      </w:r>
      <w:proofErr w:type="gramEnd"/>
    </w:p>
    <w:p w:rsidR="00A4161C" w:rsidRPr="00841547" w:rsidRDefault="00A4161C" w:rsidP="00A4161C">
      <w:pPr>
        <w:pStyle w:val="BodyTextIndent"/>
        <w:numPr>
          <w:ilvl w:val="0"/>
          <w:numId w:val="4"/>
        </w:numPr>
        <w:jc w:val="both"/>
        <w:rPr>
          <w:rFonts w:ascii="Cambria" w:hAnsi="Cambria"/>
          <w:color w:val="000000"/>
          <w:sz w:val="26"/>
          <w:szCs w:val="26"/>
        </w:rPr>
      </w:pPr>
      <w:r w:rsidRPr="00841547">
        <w:rPr>
          <w:rFonts w:ascii="Cambria" w:hAnsi="Cambria"/>
          <w:color w:val="000000"/>
          <w:sz w:val="26"/>
          <w:szCs w:val="26"/>
        </w:rPr>
        <w:t>CMND/ Passport……………….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cấp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ngày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>…………..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tại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>…………………...</w:t>
      </w:r>
      <w:r>
        <w:rPr>
          <w:rFonts w:ascii="Cambria" w:hAnsi="Cambria"/>
          <w:color w:val="000000"/>
          <w:sz w:val="26"/>
          <w:szCs w:val="26"/>
        </w:rPr>
        <w:t>....</w:t>
      </w:r>
      <w:r>
        <w:rPr>
          <w:rFonts w:ascii="Cambria" w:hAnsi="Cambria"/>
          <w:color w:val="000000"/>
          <w:sz w:val="26"/>
          <w:szCs w:val="26"/>
        </w:rPr>
        <w:t>.............................</w:t>
      </w:r>
    </w:p>
    <w:p w:rsidR="00A4161C" w:rsidRPr="00841547" w:rsidRDefault="00A4161C" w:rsidP="00A4161C">
      <w:pPr>
        <w:pStyle w:val="BodyTextIndent"/>
        <w:numPr>
          <w:ilvl w:val="0"/>
          <w:numId w:val="4"/>
        </w:numPr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841547">
        <w:rPr>
          <w:rFonts w:ascii="Cambria" w:hAnsi="Cambria"/>
          <w:color w:val="000000"/>
          <w:sz w:val="26"/>
          <w:szCs w:val="26"/>
        </w:rPr>
        <w:t>Địa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chỉ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thường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trú</w:t>
      </w:r>
      <w:proofErr w:type="gramStart"/>
      <w:r w:rsidRPr="00841547">
        <w:rPr>
          <w:rFonts w:ascii="Cambria" w:hAnsi="Cambria"/>
          <w:color w:val="000000"/>
          <w:sz w:val="26"/>
          <w:szCs w:val="26"/>
        </w:rPr>
        <w:t>:…………………………………………………...………....</w:t>
      </w:r>
      <w:r>
        <w:rPr>
          <w:rFonts w:ascii="Cambria" w:hAnsi="Cambria"/>
          <w:color w:val="000000"/>
          <w:sz w:val="26"/>
          <w:szCs w:val="26"/>
        </w:rPr>
        <w:t>....</w:t>
      </w:r>
      <w:r>
        <w:rPr>
          <w:rFonts w:ascii="Cambria" w:hAnsi="Cambria"/>
          <w:color w:val="000000"/>
          <w:sz w:val="26"/>
          <w:szCs w:val="26"/>
        </w:rPr>
        <w:t>..............................</w:t>
      </w:r>
      <w:proofErr w:type="gramEnd"/>
    </w:p>
    <w:p w:rsidR="00A4161C" w:rsidRPr="00841547" w:rsidRDefault="00A4161C" w:rsidP="00A4161C">
      <w:pPr>
        <w:pStyle w:val="BodyTextIndent"/>
        <w:numPr>
          <w:ilvl w:val="0"/>
          <w:numId w:val="3"/>
        </w:numPr>
        <w:tabs>
          <w:tab w:val="clear" w:pos="786"/>
        </w:tabs>
        <w:jc w:val="both"/>
        <w:rPr>
          <w:rFonts w:ascii="Cambria" w:hAnsi="Cambria"/>
          <w:color w:val="000000"/>
          <w:sz w:val="26"/>
          <w:szCs w:val="26"/>
        </w:rPr>
      </w:pPr>
      <w:proofErr w:type="spellStart"/>
      <w:r w:rsidRPr="00841547">
        <w:rPr>
          <w:rFonts w:ascii="Cambria" w:hAnsi="Cambria"/>
          <w:color w:val="000000"/>
          <w:sz w:val="26"/>
          <w:szCs w:val="26"/>
        </w:rPr>
        <w:t>Số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cổ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phần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sở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 w:val="26"/>
          <w:szCs w:val="26"/>
        </w:rPr>
        <w:t>hữu</w:t>
      </w:r>
      <w:proofErr w:type="spellEnd"/>
      <w:r w:rsidRPr="00841547">
        <w:rPr>
          <w:rFonts w:ascii="Cambria" w:hAnsi="Cambria"/>
          <w:color w:val="000000"/>
          <w:sz w:val="26"/>
          <w:szCs w:val="26"/>
        </w:rPr>
        <w:t>………………………….……………………………………</w:t>
      </w:r>
      <w:r>
        <w:rPr>
          <w:rFonts w:ascii="Cambria" w:hAnsi="Cambria"/>
          <w:color w:val="000000"/>
          <w:sz w:val="26"/>
          <w:szCs w:val="26"/>
        </w:rPr>
        <w:t>……………………….</w:t>
      </w:r>
    </w:p>
    <w:p w:rsidR="00A4161C" w:rsidRPr="00841547" w:rsidRDefault="00A4161C" w:rsidP="00A4161C">
      <w:pPr>
        <w:spacing w:before="120" w:after="0"/>
        <w:rPr>
          <w:rFonts w:ascii="Cambria" w:hAnsi="Cambria"/>
          <w:b/>
          <w:bCs/>
          <w:color w:val="000000"/>
          <w:szCs w:val="26"/>
        </w:rPr>
      </w:pPr>
      <w:r w:rsidRPr="00841547">
        <w:rPr>
          <w:rFonts w:ascii="Cambria" w:hAnsi="Cambria"/>
          <w:b/>
          <w:bCs/>
          <w:color w:val="000000"/>
          <w:szCs w:val="26"/>
        </w:rPr>
        <w:t>NỘI DUNG ỦY QUYỀN:</w:t>
      </w:r>
    </w:p>
    <w:p w:rsidR="00A4161C" w:rsidRPr="00841547" w:rsidRDefault="00A4161C" w:rsidP="00A4161C">
      <w:pPr>
        <w:numPr>
          <w:ilvl w:val="0"/>
          <w:numId w:val="2"/>
        </w:numPr>
        <w:spacing w:before="120" w:after="0"/>
        <w:rPr>
          <w:rFonts w:ascii="Cambria" w:hAnsi="Cambria"/>
          <w:color w:val="000000"/>
          <w:szCs w:val="26"/>
        </w:rPr>
      </w:pPr>
      <w:proofErr w:type="spellStart"/>
      <w:r w:rsidRPr="00841547">
        <w:rPr>
          <w:rFonts w:ascii="Cambria" w:hAnsi="Cambria"/>
          <w:color w:val="000000"/>
          <w:szCs w:val="26"/>
        </w:rPr>
        <w:t>Người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được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chỉ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được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thay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mặt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cho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người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vắng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mặt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để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biểu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quyết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bằng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số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phiếu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mà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người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vắng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mặt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biểu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quyết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. </w:t>
      </w:r>
      <w:proofErr w:type="spellStart"/>
      <w:r w:rsidRPr="00841547">
        <w:rPr>
          <w:rFonts w:ascii="Cambria" w:hAnsi="Cambria"/>
          <w:color w:val="000000"/>
          <w:szCs w:val="26"/>
        </w:rPr>
        <w:t>Người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được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có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nghĩa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vụ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thực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hiện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đúng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nội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dung </w:t>
      </w:r>
      <w:proofErr w:type="spellStart"/>
      <w:r w:rsidRPr="00841547">
        <w:rPr>
          <w:rFonts w:ascii="Cambria" w:hAnsi="Cambria"/>
          <w:color w:val="000000"/>
          <w:szCs w:val="26"/>
        </w:rPr>
        <w:t>quy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chế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tổ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chức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ĐHĐCĐ </w:t>
      </w:r>
      <w:proofErr w:type="spellStart"/>
      <w:r w:rsidRPr="00841547">
        <w:rPr>
          <w:rFonts w:ascii="Cambria" w:hAnsi="Cambria"/>
          <w:color w:val="000000"/>
          <w:szCs w:val="26"/>
        </w:rPr>
        <w:t>thường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niên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năm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201</w:t>
      </w:r>
      <w:r>
        <w:rPr>
          <w:rFonts w:ascii="Cambria" w:hAnsi="Cambria"/>
          <w:color w:val="000000"/>
          <w:szCs w:val="26"/>
        </w:rPr>
        <w:t>8</w:t>
      </w:r>
      <w:r w:rsidRPr="00841547">
        <w:rPr>
          <w:rFonts w:ascii="Cambria" w:hAnsi="Cambria"/>
          <w:color w:val="000000"/>
          <w:szCs w:val="26"/>
        </w:rPr>
        <w:t xml:space="preserve">, </w:t>
      </w:r>
      <w:proofErr w:type="spellStart"/>
      <w:r w:rsidRPr="00841547">
        <w:rPr>
          <w:rFonts w:ascii="Cambria" w:hAnsi="Cambria"/>
          <w:color w:val="000000"/>
          <w:szCs w:val="26"/>
        </w:rPr>
        <w:t>không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được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lại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cho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người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khác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và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có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trách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nhiệm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thông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báo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lại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kết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quả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Đại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hội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cho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người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color w:val="000000"/>
          <w:szCs w:val="26"/>
        </w:rPr>
        <w:t>.</w:t>
      </w:r>
    </w:p>
    <w:p w:rsidR="00A4161C" w:rsidRPr="00841547" w:rsidRDefault="00A4161C" w:rsidP="00A4161C">
      <w:pPr>
        <w:numPr>
          <w:ilvl w:val="0"/>
          <w:numId w:val="2"/>
        </w:numPr>
        <w:spacing w:before="120" w:after="0"/>
        <w:rPr>
          <w:rFonts w:ascii="Cambria" w:hAnsi="Cambria"/>
          <w:color w:val="000000"/>
          <w:szCs w:val="26"/>
        </w:rPr>
      </w:pPr>
      <w:proofErr w:type="spellStart"/>
      <w:r w:rsidRPr="00841547">
        <w:rPr>
          <w:rFonts w:ascii="Cambria" w:hAnsi="Cambria"/>
          <w:color w:val="000000"/>
          <w:szCs w:val="26"/>
        </w:rPr>
        <w:t>Việc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này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chỉ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có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hiệu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lực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tại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cuộc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họp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>
        <w:rPr>
          <w:rFonts w:ascii="Cambria" w:hAnsi="Cambria"/>
          <w:color w:val="000000"/>
          <w:szCs w:val="26"/>
        </w:rPr>
        <w:t>Đại</w:t>
      </w:r>
      <w:proofErr w:type="spellEnd"/>
      <w:r>
        <w:rPr>
          <w:rFonts w:ascii="Cambria" w:hAnsi="Cambria"/>
          <w:color w:val="000000"/>
          <w:szCs w:val="26"/>
        </w:rPr>
        <w:t xml:space="preserve"> </w:t>
      </w:r>
      <w:proofErr w:type="spellStart"/>
      <w:r>
        <w:rPr>
          <w:rFonts w:ascii="Cambria" w:hAnsi="Cambria"/>
          <w:color w:val="000000"/>
          <w:szCs w:val="26"/>
        </w:rPr>
        <w:t>hội</w:t>
      </w:r>
      <w:proofErr w:type="spellEnd"/>
      <w:r>
        <w:rPr>
          <w:rFonts w:ascii="Cambria" w:hAnsi="Cambria"/>
          <w:color w:val="000000"/>
          <w:szCs w:val="26"/>
        </w:rPr>
        <w:t xml:space="preserve"> </w:t>
      </w:r>
      <w:proofErr w:type="spellStart"/>
      <w:r>
        <w:rPr>
          <w:rFonts w:ascii="Cambria" w:hAnsi="Cambria"/>
          <w:color w:val="000000"/>
          <w:szCs w:val="26"/>
        </w:rPr>
        <w:t>đồng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cổ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đông</w:t>
      </w:r>
      <w:proofErr w:type="spellEnd"/>
      <w:r w:rsidRPr="00841547">
        <w:rPr>
          <w:rFonts w:ascii="Cambria" w:hAnsi="Cambria"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color w:val="000000"/>
          <w:szCs w:val="26"/>
        </w:rPr>
        <w:t>thườ</w:t>
      </w:r>
      <w:r>
        <w:rPr>
          <w:rFonts w:ascii="Cambria" w:hAnsi="Cambria"/>
          <w:color w:val="000000"/>
          <w:szCs w:val="26"/>
        </w:rPr>
        <w:t>ng</w:t>
      </w:r>
      <w:proofErr w:type="spellEnd"/>
      <w:r>
        <w:rPr>
          <w:rFonts w:ascii="Cambria" w:hAnsi="Cambria"/>
          <w:color w:val="000000"/>
          <w:szCs w:val="26"/>
        </w:rPr>
        <w:t xml:space="preserve"> </w:t>
      </w:r>
      <w:proofErr w:type="spellStart"/>
      <w:r>
        <w:rPr>
          <w:rFonts w:ascii="Cambria" w:hAnsi="Cambria"/>
          <w:color w:val="000000"/>
          <w:szCs w:val="26"/>
        </w:rPr>
        <w:t>niên</w:t>
      </w:r>
      <w:proofErr w:type="spellEnd"/>
      <w:r>
        <w:rPr>
          <w:rFonts w:ascii="Cambria" w:hAnsi="Cambria"/>
          <w:color w:val="000000"/>
          <w:szCs w:val="26"/>
        </w:rPr>
        <w:t xml:space="preserve"> </w:t>
      </w:r>
      <w:proofErr w:type="spellStart"/>
      <w:r>
        <w:rPr>
          <w:rFonts w:ascii="Cambria" w:hAnsi="Cambria"/>
          <w:color w:val="000000"/>
          <w:szCs w:val="26"/>
        </w:rPr>
        <w:t>năm</w:t>
      </w:r>
      <w:proofErr w:type="spellEnd"/>
      <w:r>
        <w:rPr>
          <w:rFonts w:ascii="Cambria" w:hAnsi="Cambria"/>
          <w:color w:val="000000"/>
          <w:szCs w:val="26"/>
        </w:rPr>
        <w:t xml:space="preserve"> 2018</w:t>
      </w:r>
      <w:r w:rsidRPr="00841547">
        <w:rPr>
          <w:rFonts w:ascii="Cambria" w:hAnsi="Cambria"/>
          <w:color w:val="000000"/>
          <w:szCs w:val="26"/>
        </w:rPr>
        <w:t>.</w:t>
      </w:r>
    </w:p>
    <w:p w:rsidR="00A4161C" w:rsidRPr="00841547" w:rsidRDefault="00A4161C" w:rsidP="00A4161C">
      <w:pPr>
        <w:numPr>
          <w:ilvl w:val="0"/>
          <w:numId w:val="2"/>
        </w:numPr>
        <w:spacing w:before="120" w:after="0"/>
        <w:rPr>
          <w:rFonts w:ascii="Cambria" w:hAnsi="Cambria"/>
          <w:bCs/>
          <w:i/>
          <w:color w:val="000000"/>
          <w:szCs w:val="26"/>
        </w:rPr>
      </w:pPr>
      <w:proofErr w:type="spellStart"/>
      <w:r w:rsidRPr="00841547">
        <w:rPr>
          <w:rFonts w:ascii="Cambria" w:hAnsi="Cambria"/>
          <w:bCs/>
          <w:color w:val="000000"/>
          <w:szCs w:val="26"/>
        </w:rPr>
        <w:t>Chúng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tôi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hoàn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toàn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chịu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trách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nhiệm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về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việc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ủy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quyền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này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và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cam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kết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tuân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thủ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nghiêm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chỉnh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các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quy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định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hiện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hành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của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Pháp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luật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và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của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Điều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lệ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Công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ty CP </w:t>
      </w:r>
      <w:proofErr w:type="spellStart"/>
      <w:proofErr w:type="gramStart"/>
      <w:r w:rsidRPr="00841547">
        <w:rPr>
          <w:rFonts w:ascii="Cambria" w:hAnsi="Cambria"/>
          <w:bCs/>
          <w:color w:val="000000"/>
          <w:szCs w:val="26"/>
        </w:rPr>
        <w:t>Bia</w:t>
      </w:r>
      <w:proofErr w:type="spellEnd"/>
      <w:proofErr w:type="gram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Sài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Gòn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-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Nghệ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bCs/>
          <w:color w:val="000000"/>
          <w:szCs w:val="26"/>
        </w:rPr>
        <w:t>Tĩnh</w:t>
      </w:r>
      <w:proofErr w:type="spellEnd"/>
      <w:r w:rsidRPr="00841547">
        <w:rPr>
          <w:rFonts w:ascii="Cambria" w:hAnsi="Cambria"/>
          <w:bCs/>
          <w:color w:val="000000"/>
          <w:szCs w:val="26"/>
        </w:rPr>
        <w:t>.</w:t>
      </w:r>
    </w:p>
    <w:p w:rsidR="00A4161C" w:rsidRPr="00841547" w:rsidRDefault="00A4161C" w:rsidP="00A4161C">
      <w:pPr>
        <w:spacing w:before="120" w:after="0"/>
        <w:ind w:right="707"/>
        <w:jc w:val="right"/>
        <w:rPr>
          <w:rFonts w:ascii="Cambria" w:hAnsi="Cambria"/>
          <w:bCs/>
          <w:i/>
          <w:color w:val="000000"/>
          <w:szCs w:val="26"/>
        </w:rPr>
      </w:pPr>
      <w:r w:rsidRPr="00841547">
        <w:rPr>
          <w:rFonts w:ascii="Cambria" w:hAnsi="Cambria"/>
          <w:bCs/>
          <w:color w:val="000000"/>
          <w:szCs w:val="26"/>
        </w:rPr>
        <w:t xml:space="preserve">                                         </w:t>
      </w:r>
      <w:r>
        <w:rPr>
          <w:rFonts w:ascii="Cambria" w:hAnsi="Cambria"/>
          <w:bCs/>
          <w:color w:val="000000"/>
          <w:szCs w:val="26"/>
        </w:rPr>
        <w:t xml:space="preserve">                            </w:t>
      </w:r>
      <w:proofErr w:type="spellStart"/>
      <w:r>
        <w:rPr>
          <w:rFonts w:ascii="Cambria" w:hAnsi="Cambria"/>
          <w:bCs/>
          <w:i/>
          <w:color w:val="000000"/>
          <w:szCs w:val="26"/>
        </w:rPr>
        <w:t>Ngày</w:t>
      </w:r>
      <w:proofErr w:type="spellEnd"/>
      <w:r>
        <w:rPr>
          <w:rFonts w:ascii="Cambria" w:hAnsi="Cambria"/>
          <w:bCs/>
          <w:i/>
          <w:color w:val="000000"/>
          <w:szCs w:val="26"/>
        </w:rPr>
        <w:t xml:space="preserve">…… </w:t>
      </w:r>
      <w:proofErr w:type="spellStart"/>
      <w:r>
        <w:rPr>
          <w:rFonts w:ascii="Cambria" w:hAnsi="Cambria"/>
          <w:bCs/>
          <w:i/>
          <w:color w:val="000000"/>
          <w:szCs w:val="26"/>
        </w:rPr>
        <w:t>tháng</w:t>
      </w:r>
      <w:proofErr w:type="spellEnd"/>
      <w:r>
        <w:rPr>
          <w:rFonts w:ascii="Cambria" w:hAnsi="Cambria"/>
          <w:bCs/>
          <w:i/>
          <w:color w:val="000000"/>
          <w:szCs w:val="26"/>
        </w:rPr>
        <w:t>…….</w:t>
      </w:r>
      <w:proofErr w:type="spellStart"/>
      <w:r>
        <w:rPr>
          <w:rFonts w:ascii="Cambria" w:hAnsi="Cambria"/>
          <w:bCs/>
          <w:i/>
          <w:color w:val="000000"/>
          <w:szCs w:val="26"/>
        </w:rPr>
        <w:t>năm</w:t>
      </w:r>
      <w:proofErr w:type="spellEnd"/>
      <w:r>
        <w:rPr>
          <w:rFonts w:ascii="Cambria" w:hAnsi="Cambria"/>
          <w:bCs/>
          <w:i/>
          <w:color w:val="000000"/>
          <w:szCs w:val="26"/>
        </w:rPr>
        <w:t xml:space="preserve"> 2018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3"/>
        <w:gridCol w:w="4631"/>
      </w:tblGrid>
      <w:tr w:rsidR="00A4161C" w:rsidRPr="00841547" w:rsidTr="007A6A6E">
        <w:trPr>
          <w:jc w:val="center"/>
        </w:trPr>
        <w:tc>
          <w:tcPr>
            <w:tcW w:w="5075" w:type="dxa"/>
          </w:tcPr>
          <w:p w:rsidR="00A4161C" w:rsidRPr="00841547" w:rsidRDefault="00A4161C" w:rsidP="007A6A6E">
            <w:pPr>
              <w:pStyle w:val="BodyTextIndent"/>
              <w:spacing w:before="120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proofErr w:type="spellStart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>Chữ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>ký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>người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>ủy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 w:val="26"/>
                <w:szCs w:val="26"/>
              </w:rPr>
              <w:t>quyền</w:t>
            </w:r>
            <w:proofErr w:type="spellEnd"/>
          </w:p>
          <w:p w:rsidR="00A4161C" w:rsidRPr="00841547" w:rsidRDefault="00A4161C" w:rsidP="007A6A6E">
            <w:pPr>
              <w:pStyle w:val="BodyTextIndent"/>
              <w:spacing w:before="120"/>
              <w:jc w:val="center"/>
              <w:rPr>
                <w:rFonts w:ascii="Cambria" w:hAnsi="Cambria"/>
                <w:i/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</w:tcPr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b/>
                <w:color w:val="000000"/>
                <w:szCs w:val="26"/>
              </w:rPr>
            </w:pP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</w:rPr>
              <w:t>Chữ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</w:rPr>
              <w:t>ký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</w:rPr>
              <w:t>người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</w:rPr>
              <w:t>được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</w:rPr>
              <w:t>ủy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</w:rPr>
              <w:t>quyền</w:t>
            </w:r>
            <w:proofErr w:type="spellEnd"/>
          </w:p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bCs/>
                <w:color w:val="000000"/>
                <w:szCs w:val="26"/>
              </w:rPr>
            </w:pPr>
          </w:p>
        </w:tc>
      </w:tr>
    </w:tbl>
    <w:p w:rsidR="00A4161C" w:rsidRPr="00841547" w:rsidRDefault="00A4161C" w:rsidP="00A4161C">
      <w:pPr>
        <w:spacing w:before="120" w:after="0"/>
        <w:rPr>
          <w:rFonts w:ascii="Cambria" w:hAnsi="Cambria"/>
          <w:bCs/>
          <w:color w:val="000000"/>
          <w:szCs w:val="26"/>
        </w:rPr>
      </w:pPr>
    </w:p>
    <w:p w:rsidR="00A4161C" w:rsidRDefault="00A4161C" w:rsidP="00A4161C">
      <w:pPr>
        <w:spacing w:before="120" w:after="0"/>
        <w:rPr>
          <w:rFonts w:ascii="Cambria" w:hAnsi="Cambria"/>
          <w:b/>
          <w:color w:val="000000"/>
          <w:szCs w:val="26"/>
        </w:rPr>
      </w:pPr>
    </w:p>
    <w:p w:rsidR="00A4161C" w:rsidRPr="00841547" w:rsidRDefault="00A4161C" w:rsidP="00A4161C">
      <w:pPr>
        <w:spacing w:before="120" w:after="0"/>
        <w:rPr>
          <w:rFonts w:ascii="Cambria" w:hAnsi="Cambria"/>
          <w:b/>
          <w:color w:val="000000"/>
          <w:szCs w:val="26"/>
        </w:rPr>
      </w:pPr>
    </w:p>
    <w:p w:rsidR="00A4161C" w:rsidRDefault="00A4161C" w:rsidP="00A4161C">
      <w:pPr>
        <w:spacing w:before="120" w:after="0"/>
        <w:rPr>
          <w:rFonts w:ascii="Cambria" w:hAnsi="Cambria"/>
          <w:b/>
          <w:color w:val="000000"/>
          <w:szCs w:val="26"/>
          <w:lang w:val="vi-VN"/>
        </w:rPr>
      </w:pPr>
    </w:p>
    <w:p w:rsidR="00A4161C" w:rsidRDefault="00A4161C" w:rsidP="00A4161C">
      <w:pPr>
        <w:spacing w:before="120" w:after="0"/>
        <w:rPr>
          <w:rFonts w:ascii="Cambria" w:hAnsi="Cambria"/>
          <w:i/>
          <w:color w:val="000000"/>
          <w:szCs w:val="26"/>
          <w:lang w:val="vi-VN"/>
        </w:rPr>
      </w:pPr>
      <w:r w:rsidRPr="00841547">
        <w:rPr>
          <w:rFonts w:ascii="Cambria" w:hAnsi="Cambria"/>
          <w:b/>
          <w:color w:val="000000"/>
          <w:szCs w:val="26"/>
          <w:lang w:val="vi-VN"/>
        </w:rPr>
        <w:t>Ghi chú:</w:t>
      </w:r>
      <w:r w:rsidRPr="00841547">
        <w:rPr>
          <w:rFonts w:ascii="Cambria" w:hAnsi="Cambria"/>
          <w:color w:val="000000"/>
          <w:szCs w:val="26"/>
          <w:lang w:val="vi-VN"/>
        </w:rPr>
        <w:t xml:space="preserve"> </w:t>
      </w:r>
      <w:r w:rsidRPr="00841547">
        <w:rPr>
          <w:rFonts w:ascii="Cambria" w:hAnsi="Cambria"/>
          <w:i/>
          <w:color w:val="000000"/>
          <w:szCs w:val="26"/>
          <w:lang w:val="vi-VN"/>
        </w:rPr>
        <w:t xml:space="preserve">Quý cổ đông vui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liên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hệ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r w:rsidRPr="00841547">
        <w:rPr>
          <w:rFonts w:ascii="Cambria" w:hAnsi="Cambria"/>
          <w:i/>
          <w:color w:val="000000"/>
          <w:szCs w:val="26"/>
          <w:lang w:val="vi-VN"/>
        </w:rPr>
        <w:t xml:space="preserve">thọai </w:t>
      </w:r>
      <w:r w:rsidRPr="00841547">
        <w:rPr>
          <w:rFonts w:ascii="Cambria" w:hAnsi="Cambria"/>
          <w:i/>
          <w:color w:val="000000"/>
          <w:szCs w:val="26"/>
        </w:rPr>
        <w:t>0</w:t>
      </w:r>
      <w:r>
        <w:rPr>
          <w:rFonts w:ascii="Cambria" w:hAnsi="Cambria"/>
          <w:i/>
          <w:color w:val="000000"/>
          <w:szCs w:val="26"/>
        </w:rPr>
        <w:t>2</w:t>
      </w:r>
      <w:r w:rsidRPr="00841547">
        <w:rPr>
          <w:rFonts w:ascii="Cambria" w:hAnsi="Cambria"/>
          <w:i/>
          <w:color w:val="000000"/>
          <w:szCs w:val="26"/>
        </w:rPr>
        <w:t>383.590.173</w:t>
      </w:r>
      <w:r w:rsidRPr="00841547">
        <w:rPr>
          <w:rFonts w:ascii="Cambria" w:hAnsi="Cambria"/>
          <w:i/>
          <w:color w:val="000000"/>
          <w:szCs w:val="26"/>
          <w:lang w:val="vi-VN"/>
        </w:rPr>
        <w:t xml:space="preserve"> </w:t>
      </w:r>
      <w:r w:rsidRPr="00841547">
        <w:rPr>
          <w:rFonts w:ascii="Cambria" w:hAnsi="Cambria"/>
          <w:i/>
          <w:color w:val="000000"/>
          <w:szCs w:val="26"/>
        </w:rPr>
        <w:t>(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gặp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 w:rsidRPr="00841547">
        <w:rPr>
          <w:rFonts w:ascii="Cambria" w:hAnsi="Cambria"/>
          <w:i/>
          <w:color w:val="000000"/>
          <w:szCs w:val="26"/>
        </w:rPr>
        <w:t>Ông</w:t>
      </w:r>
      <w:proofErr w:type="spellEnd"/>
      <w:r w:rsidRPr="00841547">
        <w:rPr>
          <w:rFonts w:ascii="Cambria" w:hAnsi="Cambria"/>
          <w:i/>
          <w:color w:val="000000"/>
          <w:szCs w:val="26"/>
        </w:rPr>
        <w:t xml:space="preserve"> </w:t>
      </w:r>
      <w:r>
        <w:rPr>
          <w:rFonts w:ascii="Cambria" w:hAnsi="Cambria"/>
          <w:i/>
          <w:color w:val="000000"/>
          <w:szCs w:val="26"/>
        </w:rPr>
        <w:t xml:space="preserve">Cao </w:t>
      </w:r>
      <w:proofErr w:type="spellStart"/>
      <w:r>
        <w:rPr>
          <w:rFonts w:ascii="Cambria" w:hAnsi="Cambria"/>
          <w:i/>
          <w:color w:val="000000"/>
          <w:szCs w:val="26"/>
        </w:rPr>
        <w:t>Ti</w:t>
      </w:r>
      <w:r w:rsidRPr="00DB5005">
        <w:rPr>
          <w:rFonts w:ascii="Cambria" w:hAnsi="Cambria"/>
          <w:i/>
          <w:color w:val="000000"/>
          <w:szCs w:val="26"/>
        </w:rPr>
        <w:t>ế</w:t>
      </w:r>
      <w:r>
        <w:rPr>
          <w:rFonts w:ascii="Cambria" w:hAnsi="Cambria"/>
          <w:i/>
          <w:color w:val="000000"/>
          <w:szCs w:val="26"/>
        </w:rPr>
        <w:t>n</w:t>
      </w:r>
      <w:proofErr w:type="spellEnd"/>
      <w:r>
        <w:rPr>
          <w:rFonts w:ascii="Cambria" w:hAnsi="Cambria"/>
          <w:i/>
          <w:color w:val="000000"/>
          <w:szCs w:val="26"/>
        </w:rPr>
        <w:t xml:space="preserve"> </w:t>
      </w:r>
      <w:proofErr w:type="spellStart"/>
      <w:r>
        <w:rPr>
          <w:rFonts w:ascii="Cambria" w:hAnsi="Cambria"/>
          <w:i/>
          <w:color w:val="000000"/>
          <w:szCs w:val="26"/>
        </w:rPr>
        <w:t>Quang</w:t>
      </w:r>
      <w:proofErr w:type="spellEnd"/>
      <w:r w:rsidRPr="00841547">
        <w:rPr>
          <w:rFonts w:ascii="Cambria" w:hAnsi="Cambria"/>
          <w:i/>
          <w:color w:val="000000"/>
          <w:szCs w:val="26"/>
        </w:rPr>
        <w:t>)</w:t>
      </w:r>
      <w:r w:rsidRPr="00841547">
        <w:rPr>
          <w:rFonts w:ascii="Cambria" w:hAnsi="Cambria"/>
          <w:i/>
          <w:color w:val="000000"/>
          <w:szCs w:val="26"/>
          <w:lang w:val="vi-VN"/>
        </w:rPr>
        <w:t xml:space="preserve"> hoặc </w:t>
      </w:r>
      <w:r w:rsidRPr="00841547">
        <w:rPr>
          <w:rFonts w:ascii="Cambria" w:hAnsi="Cambria"/>
          <w:i/>
          <w:color w:val="000000"/>
          <w:szCs w:val="26"/>
        </w:rPr>
        <w:t>F</w:t>
      </w:r>
      <w:r w:rsidRPr="00841547">
        <w:rPr>
          <w:rFonts w:ascii="Cambria" w:hAnsi="Cambria"/>
          <w:i/>
          <w:color w:val="000000"/>
          <w:szCs w:val="26"/>
          <w:lang w:val="vi-VN"/>
        </w:rPr>
        <w:t xml:space="preserve">ax </w:t>
      </w:r>
      <w:r w:rsidRPr="00841547">
        <w:rPr>
          <w:rFonts w:ascii="Cambria" w:hAnsi="Cambria"/>
          <w:i/>
          <w:color w:val="000000"/>
          <w:szCs w:val="26"/>
        </w:rPr>
        <w:t>0</w:t>
      </w:r>
      <w:r>
        <w:rPr>
          <w:rFonts w:ascii="Cambria" w:hAnsi="Cambria"/>
          <w:i/>
          <w:color w:val="000000"/>
          <w:szCs w:val="26"/>
        </w:rPr>
        <w:t>2</w:t>
      </w:r>
      <w:r w:rsidRPr="00841547">
        <w:rPr>
          <w:rFonts w:ascii="Cambria" w:hAnsi="Cambria"/>
          <w:i/>
          <w:color w:val="000000"/>
          <w:szCs w:val="26"/>
        </w:rPr>
        <w:t>38</w:t>
      </w:r>
      <w:r>
        <w:rPr>
          <w:rFonts w:ascii="Cambria" w:hAnsi="Cambria"/>
          <w:i/>
          <w:color w:val="000000"/>
          <w:szCs w:val="26"/>
        </w:rPr>
        <w:t>3</w:t>
      </w:r>
      <w:r w:rsidRPr="00841547">
        <w:rPr>
          <w:rFonts w:ascii="Cambria" w:hAnsi="Cambria"/>
          <w:i/>
          <w:color w:val="000000"/>
          <w:szCs w:val="26"/>
        </w:rPr>
        <w:t>.842 169</w:t>
      </w:r>
      <w:r w:rsidRPr="00841547">
        <w:rPr>
          <w:rFonts w:ascii="Cambria" w:hAnsi="Cambria"/>
          <w:i/>
          <w:color w:val="000000"/>
          <w:szCs w:val="26"/>
          <w:lang w:val="vi-VN"/>
        </w:rPr>
        <w:t>.</w:t>
      </w:r>
    </w:p>
    <w:p w:rsidR="00A4161C" w:rsidRPr="00841547" w:rsidRDefault="00A4161C" w:rsidP="00A4161C">
      <w:pPr>
        <w:spacing w:before="120" w:after="0"/>
        <w:rPr>
          <w:rFonts w:ascii="Cambria" w:hAnsi="Cambria"/>
          <w:b/>
          <w:bCs/>
          <w:color w:val="000000"/>
          <w:szCs w:val="26"/>
          <w:u w:val="single"/>
          <w:lang w:val="fr-FR"/>
        </w:rPr>
      </w:pPr>
      <w:proofErr w:type="spellStart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lastRenderedPageBreak/>
        <w:t>Xác</w:t>
      </w:r>
      <w:proofErr w:type="spellEnd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 xml:space="preserve"> </w:t>
      </w:r>
      <w:proofErr w:type="spellStart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>nhận</w:t>
      </w:r>
      <w:proofErr w:type="spellEnd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 xml:space="preserve"> </w:t>
      </w:r>
      <w:proofErr w:type="spellStart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>hợp</w:t>
      </w:r>
      <w:proofErr w:type="spellEnd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 xml:space="preserve"> </w:t>
      </w:r>
      <w:proofErr w:type="spellStart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>lệ</w:t>
      </w:r>
      <w:proofErr w:type="spellEnd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 xml:space="preserve"> </w:t>
      </w:r>
      <w:proofErr w:type="spellStart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>của</w:t>
      </w:r>
      <w:proofErr w:type="spellEnd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 xml:space="preserve"> Ban </w:t>
      </w:r>
      <w:proofErr w:type="spellStart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>tổ</w:t>
      </w:r>
      <w:proofErr w:type="spellEnd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 xml:space="preserve"> </w:t>
      </w:r>
      <w:proofErr w:type="spellStart"/>
      <w:r w:rsidRPr="00841547">
        <w:rPr>
          <w:rFonts w:ascii="Cambria" w:hAnsi="Cambria"/>
          <w:b/>
          <w:bCs/>
          <w:color w:val="000000"/>
          <w:szCs w:val="26"/>
          <w:u w:val="single"/>
          <w:lang w:val="fr-FR"/>
        </w:rPr>
        <w:t>chức</w:t>
      </w:r>
      <w:proofErr w:type="spellEnd"/>
    </w:p>
    <w:p w:rsidR="00A4161C" w:rsidRPr="00841547" w:rsidRDefault="00A4161C" w:rsidP="00A4161C">
      <w:pPr>
        <w:spacing w:after="0"/>
        <w:rPr>
          <w:rFonts w:ascii="Cambria" w:hAnsi="Cambria"/>
          <w:b/>
          <w:bCs/>
          <w:color w:val="000000"/>
          <w:szCs w:val="26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19"/>
        <w:gridCol w:w="3122"/>
      </w:tblGrid>
      <w:tr w:rsidR="00A4161C" w:rsidRPr="00841547" w:rsidTr="007A6A6E">
        <w:trPr>
          <w:trHeight w:val="806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161C" w:rsidRPr="00841547" w:rsidRDefault="00A4161C" w:rsidP="00A4161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jc w:val="left"/>
              <w:rPr>
                <w:rFonts w:ascii="Cambria" w:hAnsi="Cambria"/>
                <w:b/>
                <w:i/>
                <w:color w:val="000000"/>
                <w:szCs w:val="26"/>
              </w:rPr>
            </w:pP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Xác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nhận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cổ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đông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ký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tên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có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số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cổ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phần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ủy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quyền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tham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dự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họp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Đại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hội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đồng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cổ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đông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thườ</w:t>
            </w:r>
            <w:r>
              <w:rPr>
                <w:rFonts w:ascii="Cambria" w:hAnsi="Cambria"/>
                <w:b/>
                <w:i/>
                <w:color w:val="000000"/>
                <w:szCs w:val="26"/>
              </w:rPr>
              <w:t>ng</w:t>
            </w:r>
            <w:proofErr w:type="spellEnd"/>
            <w:r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  <w:szCs w:val="26"/>
              </w:rPr>
              <w:t>niên</w:t>
            </w:r>
            <w:proofErr w:type="spellEnd"/>
            <w:r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  <w:szCs w:val="26"/>
              </w:rPr>
              <w:t>năm</w:t>
            </w:r>
            <w:proofErr w:type="spellEnd"/>
            <w:r>
              <w:rPr>
                <w:rFonts w:ascii="Cambria" w:hAnsi="Cambria"/>
                <w:b/>
                <w:i/>
                <w:color w:val="000000"/>
                <w:szCs w:val="26"/>
              </w:rPr>
              <w:t xml:space="preserve"> 2018</w:t>
            </w:r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và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thay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mặt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biểu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quyết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tại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Đại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hội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. 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b/>
                <w:color w:val="000000"/>
                <w:szCs w:val="26"/>
                <w:lang w:val="fr-FR"/>
              </w:rPr>
            </w:pP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  <w:lang w:val="fr-FR"/>
              </w:rPr>
              <w:t>Người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  <w:lang w:val="fr-FR"/>
              </w:rPr>
              <w:t>xác</w:t>
            </w:r>
            <w:proofErr w:type="spellEnd"/>
            <w:r w:rsidRPr="00841547">
              <w:rPr>
                <w:rFonts w:ascii="Cambria" w:hAnsi="Cambria"/>
                <w:b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color w:val="000000"/>
                <w:szCs w:val="26"/>
                <w:lang w:val="fr-FR"/>
              </w:rPr>
              <w:t>nhận</w:t>
            </w:r>
            <w:proofErr w:type="spellEnd"/>
          </w:p>
        </w:tc>
      </w:tr>
      <w:tr w:rsidR="00A4161C" w:rsidRPr="00841547" w:rsidTr="007A6A6E">
        <w:trPr>
          <w:trHeight w:val="565"/>
        </w:trPr>
        <w:tc>
          <w:tcPr>
            <w:tcW w:w="3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color w:val="000000"/>
                <w:szCs w:val="26"/>
                <w:lang w:val="fr-FR"/>
              </w:rPr>
            </w:pP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sym w:font="Webdings" w:char="F031"/>
            </w: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Có</w:t>
            </w:r>
            <w:proofErr w:type="spellEnd"/>
          </w:p>
        </w:tc>
        <w:tc>
          <w:tcPr>
            <w:tcW w:w="3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color w:val="000000"/>
                <w:szCs w:val="26"/>
                <w:lang w:val="fr-FR"/>
              </w:rPr>
            </w:pP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sym w:font="Webdings" w:char="F031"/>
            </w: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Không</w:t>
            </w:r>
            <w:proofErr w:type="spellEnd"/>
          </w:p>
        </w:tc>
        <w:tc>
          <w:tcPr>
            <w:tcW w:w="328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b/>
                <w:color w:val="000000"/>
                <w:szCs w:val="26"/>
                <w:lang w:val="fr-FR"/>
              </w:rPr>
            </w:pPr>
          </w:p>
        </w:tc>
      </w:tr>
      <w:tr w:rsidR="00A4161C" w:rsidRPr="00841547" w:rsidTr="007A6A6E">
        <w:trPr>
          <w:trHeight w:val="71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161C" w:rsidRPr="00841547" w:rsidRDefault="00A4161C" w:rsidP="00A4161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ascii="Cambria" w:hAnsi="Cambria"/>
                <w:b/>
                <w:i/>
                <w:color w:val="000000"/>
                <w:szCs w:val="26"/>
              </w:rPr>
            </w:pP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Xác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nhận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người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được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đề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cử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đủ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tư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cách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tham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dự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Đại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hội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và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biểu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quyết</w:t>
            </w:r>
            <w:proofErr w:type="spellEnd"/>
            <w:r w:rsidRPr="00841547">
              <w:rPr>
                <w:rFonts w:ascii="Cambria" w:hAnsi="Cambria"/>
                <w:b/>
                <w:i/>
                <w:color w:val="000000"/>
                <w:szCs w:val="26"/>
              </w:rPr>
              <w:t>.</w:t>
            </w:r>
          </w:p>
        </w:tc>
        <w:tc>
          <w:tcPr>
            <w:tcW w:w="328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4161C" w:rsidRPr="00841547" w:rsidRDefault="00A4161C" w:rsidP="007A6A6E">
            <w:pPr>
              <w:spacing w:before="120" w:after="0"/>
              <w:rPr>
                <w:rFonts w:ascii="Cambria" w:hAnsi="Cambria"/>
                <w:color w:val="000000"/>
                <w:szCs w:val="26"/>
                <w:lang w:val="fr-FR"/>
              </w:rPr>
            </w:pPr>
          </w:p>
        </w:tc>
      </w:tr>
      <w:tr w:rsidR="00A4161C" w:rsidRPr="00841547" w:rsidTr="007A6A6E">
        <w:trPr>
          <w:trHeight w:val="559"/>
        </w:trPr>
        <w:tc>
          <w:tcPr>
            <w:tcW w:w="3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color w:val="000000"/>
                <w:szCs w:val="26"/>
                <w:lang w:val="fr-FR"/>
              </w:rPr>
            </w:pP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sym w:font="Webdings" w:char="F031"/>
            </w: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Đủ</w:t>
            </w:r>
            <w:proofErr w:type="spellEnd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tư</w:t>
            </w:r>
            <w:proofErr w:type="spellEnd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cách</w:t>
            </w:r>
            <w:proofErr w:type="spellEnd"/>
          </w:p>
        </w:tc>
        <w:tc>
          <w:tcPr>
            <w:tcW w:w="3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1C" w:rsidRPr="00841547" w:rsidRDefault="00A4161C" w:rsidP="007A6A6E">
            <w:pPr>
              <w:spacing w:before="120" w:after="0"/>
              <w:jc w:val="center"/>
              <w:rPr>
                <w:rFonts w:ascii="Cambria" w:hAnsi="Cambria"/>
                <w:color w:val="000000"/>
                <w:szCs w:val="26"/>
                <w:lang w:val="fr-FR"/>
              </w:rPr>
            </w:pP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sym w:font="Webdings" w:char="F031"/>
            </w:r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Không</w:t>
            </w:r>
            <w:proofErr w:type="spellEnd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đủ</w:t>
            </w:r>
            <w:proofErr w:type="spellEnd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tư</w:t>
            </w:r>
            <w:proofErr w:type="spellEnd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 xml:space="preserve"> </w:t>
            </w:r>
            <w:proofErr w:type="spellStart"/>
            <w:r w:rsidRPr="00841547">
              <w:rPr>
                <w:rFonts w:ascii="Cambria" w:hAnsi="Cambria"/>
                <w:color w:val="000000"/>
                <w:szCs w:val="26"/>
                <w:lang w:val="fr-FR"/>
              </w:rPr>
              <w:t>cách</w:t>
            </w:r>
            <w:proofErr w:type="spellEnd"/>
          </w:p>
        </w:tc>
        <w:tc>
          <w:tcPr>
            <w:tcW w:w="3285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4161C" w:rsidRPr="00841547" w:rsidRDefault="00A4161C" w:rsidP="007A6A6E">
            <w:pPr>
              <w:spacing w:before="120" w:after="0"/>
              <w:rPr>
                <w:rFonts w:ascii="Cambria" w:hAnsi="Cambria"/>
                <w:color w:val="000000"/>
                <w:szCs w:val="26"/>
                <w:lang w:val="fr-FR"/>
              </w:rPr>
            </w:pPr>
          </w:p>
        </w:tc>
      </w:tr>
    </w:tbl>
    <w:p w:rsidR="00D25F8D" w:rsidRDefault="00D25F8D"/>
    <w:sectPr w:rsidR="00D25F8D" w:rsidSect="0029338D">
      <w:pgSz w:w="11906" w:h="16838" w:code="9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1953"/>
    <w:multiLevelType w:val="hybridMultilevel"/>
    <w:tmpl w:val="8AF41B0C"/>
    <w:lvl w:ilvl="0" w:tplc="8F26121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C6E6131"/>
    <w:multiLevelType w:val="hybridMultilevel"/>
    <w:tmpl w:val="AE3C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E4729"/>
    <w:multiLevelType w:val="hybridMultilevel"/>
    <w:tmpl w:val="86E2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08B1"/>
    <w:multiLevelType w:val="hybridMultilevel"/>
    <w:tmpl w:val="2C7A9B5C"/>
    <w:lvl w:ilvl="0" w:tplc="8F26121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.VnArabia" w:hAnsi=".VnArab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AC238C"/>
    <w:multiLevelType w:val="hybridMultilevel"/>
    <w:tmpl w:val="3866F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C"/>
    <w:rsid w:val="0029338D"/>
    <w:rsid w:val="005A0F22"/>
    <w:rsid w:val="00A4161C"/>
    <w:rsid w:val="00D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46011-4FB4-457D-BCFC-28ED287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161C"/>
    <w:pPr>
      <w:spacing w:after="0"/>
      <w:ind w:left="900" w:hanging="900"/>
      <w:jc w:val="left"/>
    </w:pPr>
    <w:rPr>
      <w:rFonts w:ascii="VNI-Helve" w:eastAsia="Times New Roman" w:hAnsi="VNI-Helve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161C"/>
    <w:rPr>
      <w:rFonts w:ascii="VNI-Helve" w:eastAsia="Times New Roman" w:hAnsi="VNI-Helve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2018-06-13T15:52:00Z</dcterms:created>
  <dcterms:modified xsi:type="dcterms:W3CDTF">2018-06-13T15:57:00Z</dcterms:modified>
</cp:coreProperties>
</file>